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8A" w:rsidRDefault="00E32D8A" w:rsidP="00E32D8A">
      <w:pPr>
        <w:pStyle w:val="Corpodetexto"/>
        <w:spacing w:before="2"/>
        <w:rPr>
          <w:sz w:val="9"/>
        </w:rPr>
      </w:pPr>
    </w:p>
    <w:p w:rsidR="00E32D8A" w:rsidRDefault="00E32D8A" w:rsidP="00E32D8A">
      <w:pPr>
        <w:pStyle w:val="Ttulo1"/>
        <w:spacing w:before="96"/>
        <w:ind w:left="700" w:right="748"/>
        <w:jc w:val="center"/>
      </w:pPr>
      <w:bookmarkStart w:id="0" w:name="_GoBack"/>
      <w:r>
        <w:t xml:space="preserve">ANEXO III – MODELO DE </w:t>
      </w:r>
      <w:r>
        <w:rPr>
          <w:spacing w:val="-3"/>
        </w:rPr>
        <w:t xml:space="preserve">DECLARAÇÃO </w:t>
      </w:r>
      <w:r>
        <w:t xml:space="preserve">DE INEXISTENCIA DE </w:t>
      </w:r>
      <w:r>
        <w:rPr>
          <w:spacing w:val="-4"/>
        </w:rPr>
        <w:t>PARENTESCO</w:t>
      </w:r>
    </w:p>
    <w:bookmarkEnd w:id="0"/>
    <w:p w:rsidR="00E32D8A" w:rsidRDefault="00E32D8A" w:rsidP="00E32D8A">
      <w:pPr>
        <w:pStyle w:val="Corpodetexto"/>
        <w:rPr>
          <w:b/>
          <w:sz w:val="24"/>
        </w:rPr>
      </w:pPr>
    </w:p>
    <w:p w:rsidR="00E32D8A" w:rsidRDefault="00E32D8A" w:rsidP="00E32D8A">
      <w:pPr>
        <w:pStyle w:val="Corpodetexto"/>
        <w:rPr>
          <w:b/>
          <w:sz w:val="24"/>
        </w:rPr>
      </w:pPr>
    </w:p>
    <w:p w:rsidR="00E32D8A" w:rsidRDefault="00E32D8A" w:rsidP="00E32D8A">
      <w:pPr>
        <w:pStyle w:val="Corpodetexto"/>
        <w:rPr>
          <w:b/>
          <w:sz w:val="24"/>
        </w:rPr>
      </w:pPr>
    </w:p>
    <w:p w:rsidR="00E32D8A" w:rsidRDefault="00E32D8A" w:rsidP="00E32D8A">
      <w:pPr>
        <w:pStyle w:val="Corpodetexto"/>
        <w:spacing w:before="1"/>
        <w:rPr>
          <w:b/>
          <w:sz w:val="25"/>
        </w:rPr>
      </w:pPr>
    </w:p>
    <w:p w:rsidR="00E32D8A" w:rsidRDefault="00E32D8A" w:rsidP="00E32D8A">
      <w:pPr>
        <w:pStyle w:val="Corpodetexto"/>
        <w:ind w:left="700" w:right="740"/>
        <w:jc w:val="center"/>
      </w:pPr>
      <w:r>
        <w:t>DECLARAÇÃO DE INEXISTENCIA DE PARENTESCO</w:t>
      </w: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spacing w:before="7"/>
        <w:rPr>
          <w:sz w:val="23"/>
        </w:rPr>
      </w:pPr>
    </w:p>
    <w:p w:rsidR="00E32D8A" w:rsidRDefault="00E32D8A" w:rsidP="00E32D8A">
      <w:pPr>
        <w:pStyle w:val="Corpodetexto"/>
        <w:ind w:left="225" w:right="262" w:firstLine="1441"/>
        <w:jc w:val="both"/>
      </w:pPr>
      <w:r>
        <w:t xml:space="preserve">[nome da </w:t>
      </w:r>
      <w:r>
        <w:rPr>
          <w:spacing w:val="-3"/>
        </w:rPr>
        <w:t xml:space="preserve">empresa], </w:t>
      </w:r>
      <w:r>
        <w:t xml:space="preserve">[qualificação: tipo de </w:t>
      </w:r>
      <w:r>
        <w:rPr>
          <w:spacing w:val="-3"/>
        </w:rPr>
        <w:t xml:space="preserve">sociedade </w:t>
      </w:r>
      <w:r>
        <w:rPr>
          <w:spacing w:val="-4"/>
        </w:rPr>
        <w:t xml:space="preserve">(Ltda.,  </w:t>
      </w:r>
      <w:r>
        <w:t xml:space="preserve">S.A., </w:t>
      </w:r>
      <w:r>
        <w:rPr>
          <w:spacing w:val="-3"/>
        </w:rPr>
        <w:t xml:space="preserve">etc.), </w:t>
      </w:r>
      <w:r>
        <w:t xml:space="preserve">endereço </w:t>
      </w:r>
      <w:r>
        <w:rPr>
          <w:spacing w:val="-3"/>
        </w:rPr>
        <w:t xml:space="preserve">completo], inscrita </w:t>
      </w:r>
      <w:r>
        <w:t xml:space="preserve">no </w:t>
      </w:r>
      <w:r>
        <w:rPr>
          <w:spacing w:val="-3"/>
        </w:rPr>
        <w:t xml:space="preserve">CNPJ </w:t>
      </w:r>
      <w:r>
        <w:t xml:space="preserve">sob o nº </w:t>
      </w:r>
      <w:r>
        <w:rPr>
          <w:spacing w:val="-4"/>
        </w:rPr>
        <w:t xml:space="preserve">[xxxx], </w:t>
      </w:r>
      <w:r>
        <w:t xml:space="preserve">neste ato </w:t>
      </w:r>
      <w:r>
        <w:rPr>
          <w:spacing w:val="-2"/>
        </w:rPr>
        <w:t xml:space="preserve">representada </w:t>
      </w:r>
      <w:r>
        <w:rPr>
          <w:spacing w:val="-3"/>
        </w:rPr>
        <w:t xml:space="preserve">pelo </w:t>
      </w:r>
      <w:r>
        <w:t xml:space="preserve">[cargo] [nome do representante </w:t>
      </w:r>
      <w:r>
        <w:rPr>
          <w:spacing w:val="-3"/>
        </w:rPr>
        <w:t xml:space="preserve">legal], portador </w:t>
      </w:r>
      <w:r>
        <w:t xml:space="preserve">da </w:t>
      </w:r>
      <w:r>
        <w:rPr>
          <w:spacing w:val="-3"/>
        </w:rPr>
        <w:t xml:space="preserve">Carteira </w:t>
      </w:r>
      <w:r>
        <w:t xml:space="preserve">de Identidade nº </w:t>
      </w:r>
      <w:r>
        <w:rPr>
          <w:spacing w:val="-4"/>
        </w:rPr>
        <w:t xml:space="preserve">[xxxx], </w:t>
      </w:r>
      <w:r>
        <w:t xml:space="preserve">inscrito no CPF sob o nº </w:t>
      </w:r>
      <w:r>
        <w:rPr>
          <w:spacing w:val="-4"/>
        </w:rPr>
        <w:t>[xxxx],</w:t>
      </w:r>
      <w:r>
        <w:rPr>
          <w:spacing w:val="53"/>
        </w:rPr>
        <w:t xml:space="preserve"> </w:t>
      </w:r>
      <w:r>
        <w:rPr>
          <w:b/>
          <w:spacing w:val="-4"/>
        </w:rPr>
        <w:t>DECLARA</w:t>
      </w:r>
      <w:r>
        <w:rPr>
          <w:spacing w:val="-4"/>
        </w:rPr>
        <w:t xml:space="preserve">, </w:t>
      </w:r>
      <w:r>
        <w:t xml:space="preserve">sob </w:t>
      </w:r>
      <w:r>
        <w:rPr>
          <w:spacing w:val="-3"/>
        </w:rPr>
        <w:t xml:space="preserve">as </w:t>
      </w:r>
      <w:r>
        <w:t xml:space="preserve">penalidades da </w:t>
      </w:r>
      <w:r>
        <w:rPr>
          <w:spacing w:val="-3"/>
        </w:rPr>
        <w:t xml:space="preserve">lei, </w:t>
      </w:r>
      <w:r>
        <w:t xml:space="preserve">que inexiste participação </w:t>
      </w:r>
      <w:r>
        <w:rPr>
          <w:spacing w:val="-7"/>
        </w:rPr>
        <w:t xml:space="preserve">ou </w:t>
      </w:r>
      <w:r>
        <w:t xml:space="preserve">vínculo entre </w:t>
      </w:r>
      <w:r>
        <w:rPr>
          <w:spacing w:val="-3"/>
        </w:rPr>
        <w:t xml:space="preserve">os </w:t>
      </w:r>
      <w:r>
        <w:t xml:space="preserve">e </w:t>
      </w:r>
      <w:r>
        <w:rPr>
          <w:spacing w:val="-3"/>
        </w:rPr>
        <w:t xml:space="preserve">empregados </w:t>
      </w:r>
      <w:r>
        <w:t xml:space="preserve">e dirigentes do </w:t>
      </w:r>
      <w:r>
        <w:rPr>
          <w:spacing w:val="-3"/>
        </w:rPr>
        <w:t xml:space="preserve">SEBRAE/RO, </w:t>
      </w:r>
      <w:r>
        <w:t xml:space="preserve">seja </w:t>
      </w:r>
      <w:r>
        <w:rPr>
          <w:spacing w:val="-7"/>
        </w:rPr>
        <w:t xml:space="preserve">em  </w:t>
      </w:r>
      <w:r>
        <w:t xml:space="preserve">sua composição </w:t>
      </w:r>
      <w:r>
        <w:rPr>
          <w:spacing w:val="-3"/>
        </w:rPr>
        <w:t xml:space="preserve">societária, </w:t>
      </w:r>
      <w:r>
        <w:t xml:space="preserve">seja como seu prestador de </w:t>
      </w:r>
      <w:r>
        <w:rPr>
          <w:spacing w:val="-3"/>
        </w:rPr>
        <w:t xml:space="preserve">serviço, </w:t>
      </w:r>
      <w:r>
        <w:t xml:space="preserve">formalizado </w:t>
      </w:r>
      <w:r>
        <w:rPr>
          <w:spacing w:val="-3"/>
        </w:rPr>
        <w:t xml:space="preserve">ou </w:t>
      </w:r>
      <w:r>
        <w:t xml:space="preserve">não, estes </w:t>
      </w:r>
      <w:r>
        <w:rPr>
          <w:spacing w:val="-4"/>
        </w:rPr>
        <w:t xml:space="preserve">até </w:t>
      </w:r>
      <w:r>
        <w:t xml:space="preserve">180 (cento e oitenta) dias da </w:t>
      </w:r>
      <w:r>
        <w:rPr>
          <w:spacing w:val="-3"/>
        </w:rPr>
        <w:t xml:space="preserve">data </w:t>
      </w:r>
      <w:r>
        <w:t xml:space="preserve">da </w:t>
      </w:r>
      <w:r>
        <w:rPr>
          <w:spacing w:val="-3"/>
        </w:rPr>
        <w:t>respectiva</w:t>
      </w:r>
      <w:r>
        <w:rPr>
          <w:spacing w:val="-4"/>
        </w:rPr>
        <w:t xml:space="preserve"> </w:t>
      </w:r>
      <w:r>
        <w:t>rescisão.</w:t>
      </w: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spacing w:before="7"/>
        <w:rPr>
          <w:sz w:val="24"/>
        </w:rPr>
      </w:pPr>
    </w:p>
    <w:p w:rsidR="00E32D8A" w:rsidRDefault="00E32D8A" w:rsidP="00E32D8A">
      <w:pPr>
        <w:pStyle w:val="Corpodetexto"/>
        <w:ind w:left="700" w:right="722"/>
        <w:jc w:val="center"/>
      </w:pPr>
      <w:r>
        <w:t>Local e Data</w:t>
      </w: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E32D8A">
      <w:pPr>
        <w:pStyle w:val="Corpodetexto"/>
        <w:rPr>
          <w:sz w:val="24"/>
        </w:rPr>
      </w:pPr>
    </w:p>
    <w:p w:rsidR="00E32D8A" w:rsidRDefault="00E32D8A" w:rsidP="00DE426C">
      <w:pPr>
        <w:pStyle w:val="Corpodetexto"/>
        <w:tabs>
          <w:tab w:val="left" w:pos="7091"/>
        </w:tabs>
        <w:spacing w:before="165" w:line="424" w:lineRule="auto"/>
        <w:ind w:left="2499" w:right="2470"/>
        <w:jc w:val="center"/>
      </w:pPr>
      <w:r>
        <w:rPr>
          <w:spacing w:val="3"/>
        </w:rPr>
        <w:t>_</w:t>
      </w:r>
      <w:r>
        <w:rPr>
          <w:spacing w:val="3"/>
          <w:u w:val="single"/>
        </w:rPr>
        <w:tab/>
      </w:r>
      <w:r w:rsidR="00DE426C">
        <w:rPr>
          <w:spacing w:val="3"/>
          <w:u w:val="single"/>
        </w:rPr>
        <w:br/>
      </w:r>
      <w:r>
        <w:t xml:space="preserve"> Nome e Assinatura do </w:t>
      </w:r>
      <w:r>
        <w:rPr>
          <w:spacing w:val="-3"/>
        </w:rPr>
        <w:t>Representante</w:t>
      </w:r>
      <w:r>
        <w:rPr>
          <w:spacing w:val="12"/>
        </w:rPr>
        <w:t xml:space="preserve"> </w:t>
      </w:r>
      <w:r>
        <w:t>Legal</w:t>
      </w:r>
    </w:p>
    <w:sectPr w:rsidR="00E32D8A" w:rsidSect="00DE426C">
      <w:headerReference w:type="default" r:id="rId7"/>
      <w:footerReference w:type="default" r:id="rId8"/>
      <w:pgSz w:w="11910" w:h="16840"/>
      <w:pgMar w:top="1660" w:right="1000" w:bottom="860" w:left="1600" w:header="672" w:footer="1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BF" w:rsidRDefault="005B2ABF">
      <w:r>
        <w:separator/>
      </w:r>
    </w:p>
  </w:endnote>
  <w:endnote w:type="continuationSeparator" w:id="0">
    <w:p w:rsidR="005B2ABF" w:rsidRDefault="005B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A6" w:rsidRDefault="00DE426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C6E85BE" wp14:editId="270DA776">
          <wp:simplePos x="0" y="0"/>
          <wp:positionH relativeFrom="page">
            <wp:posOffset>673100</wp:posOffset>
          </wp:positionH>
          <wp:positionV relativeFrom="page">
            <wp:posOffset>9578340</wp:posOffset>
          </wp:positionV>
          <wp:extent cx="6288786" cy="906780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8786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BF" w:rsidRDefault="005B2ABF">
      <w:r>
        <w:separator/>
      </w:r>
    </w:p>
  </w:footnote>
  <w:footnote w:type="continuationSeparator" w:id="0">
    <w:p w:rsidR="005B2ABF" w:rsidRDefault="005B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A6" w:rsidRDefault="00B009A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3373120</wp:posOffset>
          </wp:positionH>
          <wp:positionV relativeFrom="page">
            <wp:posOffset>426719</wp:posOffset>
          </wp:positionV>
          <wp:extent cx="1178560" cy="62992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856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0FE"/>
    <w:multiLevelType w:val="multilevel"/>
    <w:tmpl w:val="480EA11E"/>
    <w:lvl w:ilvl="0">
      <w:start w:val="2"/>
      <w:numFmt w:val="decimal"/>
      <w:lvlText w:val="%1"/>
      <w:lvlJc w:val="left"/>
      <w:pPr>
        <w:ind w:left="297" w:hanging="193"/>
      </w:pPr>
      <w:rPr>
        <w:rFonts w:ascii="Arial" w:eastAsia="Arial" w:hAnsi="Arial" w:cs="Arial" w:hint="default"/>
        <w:b/>
        <w:bCs/>
        <w:w w:val="101"/>
        <w:sz w:val="22"/>
        <w:szCs w:val="22"/>
        <w:shd w:val="clear" w:color="auto" w:fill="C0C0C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" w:hanging="425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8" w:hanging="561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25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1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6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61"/>
      </w:pPr>
      <w:rPr>
        <w:rFonts w:hint="default"/>
        <w:lang w:val="pt-PT" w:eastAsia="en-US" w:bidi="ar-SA"/>
      </w:rPr>
    </w:lvl>
  </w:abstractNum>
  <w:abstractNum w:abstractNumId="1" w15:restartNumberingAfterBreak="0">
    <w:nsid w:val="0FD928B5"/>
    <w:multiLevelType w:val="hybridMultilevel"/>
    <w:tmpl w:val="E4F660D4"/>
    <w:lvl w:ilvl="0" w:tplc="26AE2E7C">
      <w:start w:val="1"/>
      <w:numFmt w:val="upperRoman"/>
      <w:lvlText w:val="%1."/>
      <w:lvlJc w:val="left"/>
      <w:pPr>
        <w:ind w:left="505" w:hanging="265"/>
      </w:pPr>
      <w:rPr>
        <w:rFonts w:ascii="Arial" w:eastAsia="Arial" w:hAnsi="Arial" w:cs="Arial" w:hint="default"/>
        <w:spacing w:val="0"/>
        <w:w w:val="101"/>
        <w:sz w:val="22"/>
        <w:szCs w:val="22"/>
        <w:lang w:val="pt-PT" w:eastAsia="en-US" w:bidi="ar-SA"/>
      </w:rPr>
    </w:lvl>
    <w:lvl w:ilvl="1" w:tplc="BBD2F2FC">
      <w:numFmt w:val="bullet"/>
      <w:lvlText w:val="•"/>
      <w:lvlJc w:val="left"/>
      <w:pPr>
        <w:ind w:left="1406" w:hanging="265"/>
      </w:pPr>
      <w:rPr>
        <w:rFonts w:hint="default"/>
        <w:lang w:val="pt-PT" w:eastAsia="en-US" w:bidi="ar-SA"/>
      </w:rPr>
    </w:lvl>
    <w:lvl w:ilvl="2" w:tplc="6706AFC4">
      <w:numFmt w:val="bullet"/>
      <w:lvlText w:val="•"/>
      <w:lvlJc w:val="left"/>
      <w:pPr>
        <w:ind w:left="2312" w:hanging="265"/>
      </w:pPr>
      <w:rPr>
        <w:rFonts w:hint="default"/>
        <w:lang w:val="pt-PT" w:eastAsia="en-US" w:bidi="ar-SA"/>
      </w:rPr>
    </w:lvl>
    <w:lvl w:ilvl="3" w:tplc="910847D0">
      <w:numFmt w:val="bullet"/>
      <w:lvlText w:val="•"/>
      <w:lvlJc w:val="left"/>
      <w:pPr>
        <w:ind w:left="3219" w:hanging="265"/>
      </w:pPr>
      <w:rPr>
        <w:rFonts w:hint="default"/>
        <w:lang w:val="pt-PT" w:eastAsia="en-US" w:bidi="ar-SA"/>
      </w:rPr>
    </w:lvl>
    <w:lvl w:ilvl="4" w:tplc="5E8C7EE4">
      <w:numFmt w:val="bullet"/>
      <w:lvlText w:val="•"/>
      <w:lvlJc w:val="left"/>
      <w:pPr>
        <w:ind w:left="4125" w:hanging="265"/>
      </w:pPr>
      <w:rPr>
        <w:rFonts w:hint="default"/>
        <w:lang w:val="pt-PT" w:eastAsia="en-US" w:bidi="ar-SA"/>
      </w:rPr>
    </w:lvl>
    <w:lvl w:ilvl="5" w:tplc="7C0A18E6">
      <w:numFmt w:val="bullet"/>
      <w:lvlText w:val="•"/>
      <w:lvlJc w:val="left"/>
      <w:pPr>
        <w:ind w:left="5032" w:hanging="265"/>
      </w:pPr>
      <w:rPr>
        <w:rFonts w:hint="default"/>
        <w:lang w:val="pt-PT" w:eastAsia="en-US" w:bidi="ar-SA"/>
      </w:rPr>
    </w:lvl>
    <w:lvl w:ilvl="6" w:tplc="7B7242DA">
      <w:numFmt w:val="bullet"/>
      <w:lvlText w:val="•"/>
      <w:lvlJc w:val="left"/>
      <w:pPr>
        <w:ind w:left="5938" w:hanging="265"/>
      </w:pPr>
      <w:rPr>
        <w:rFonts w:hint="default"/>
        <w:lang w:val="pt-PT" w:eastAsia="en-US" w:bidi="ar-SA"/>
      </w:rPr>
    </w:lvl>
    <w:lvl w:ilvl="7" w:tplc="063C6DE2">
      <w:numFmt w:val="bullet"/>
      <w:lvlText w:val="•"/>
      <w:lvlJc w:val="left"/>
      <w:pPr>
        <w:ind w:left="6844" w:hanging="265"/>
      </w:pPr>
      <w:rPr>
        <w:rFonts w:hint="default"/>
        <w:lang w:val="pt-PT" w:eastAsia="en-US" w:bidi="ar-SA"/>
      </w:rPr>
    </w:lvl>
    <w:lvl w:ilvl="8" w:tplc="18723EDC">
      <w:numFmt w:val="bullet"/>
      <w:lvlText w:val="•"/>
      <w:lvlJc w:val="left"/>
      <w:pPr>
        <w:ind w:left="7751" w:hanging="265"/>
      </w:pPr>
      <w:rPr>
        <w:rFonts w:hint="default"/>
        <w:lang w:val="pt-PT" w:eastAsia="en-US" w:bidi="ar-SA"/>
      </w:rPr>
    </w:lvl>
  </w:abstractNum>
  <w:abstractNum w:abstractNumId="2" w15:restartNumberingAfterBreak="0">
    <w:nsid w:val="20174ABF"/>
    <w:multiLevelType w:val="multilevel"/>
    <w:tmpl w:val="A4E4708C"/>
    <w:lvl w:ilvl="0">
      <w:start w:val="8"/>
      <w:numFmt w:val="decimal"/>
      <w:lvlText w:val="%1"/>
      <w:lvlJc w:val="left"/>
      <w:pPr>
        <w:ind w:left="297" w:hanging="193"/>
      </w:pPr>
      <w:rPr>
        <w:rFonts w:ascii="Arial" w:eastAsia="Arial" w:hAnsi="Arial" w:cs="Arial" w:hint="default"/>
        <w:b/>
        <w:bCs/>
        <w:w w:val="101"/>
        <w:sz w:val="22"/>
        <w:szCs w:val="22"/>
        <w:shd w:val="clear" w:color="auto" w:fill="C0C0C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" w:hanging="473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00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0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1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1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473"/>
      </w:pPr>
      <w:rPr>
        <w:rFonts w:hint="default"/>
        <w:lang w:val="pt-PT" w:eastAsia="en-US" w:bidi="ar-SA"/>
      </w:rPr>
    </w:lvl>
  </w:abstractNum>
  <w:abstractNum w:abstractNumId="3" w15:restartNumberingAfterBreak="0">
    <w:nsid w:val="3BE209C9"/>
    <w:multiLevelType w:val="multilevel"/>
    <w:tmpl w:val="2B5EFF96"/>
    <w:lvl w:ilvl="0">
      <w:start w:val="4"/>
      <w:numFmt w:val="decimal"/>
      <w:lvlText w:val="%1"/>
      <w:lvlJc w:val="left"/>
      <w:pPr>
        <w:ind w:left="105" w:hanging="40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401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17" w:hanging="320"/>
      </w:pPr>
      <w:rPr>
        <w:rFonts w:ascii="Arial" w:eastAsia="Arial" w:hAnsi="Arial" w:cs="Arial" w:hint="default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05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3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8" w:hanging="320"/>
      </w:pPr>
      <w:rPr>
        <w:rFonts w:hint="default"/>
        <w:lang w:val="pt-PT" w:eastAsia="en-US" w:bidi="ar-SA"/>
      </w:rPr>
    </w:lvl>
  </w:abstractNum>
  <w:abstractNum w:abstractNumId="4" w15:restartNumberingAfterBreak="0">
    <w:nsid w:val="6D617EB9"/>
    <w:multiLevelType w:val="multilevel"/>
    <w:tmpl w:val="ABE29B9A"/>
    <w:lvl w:ilvl="0">
      <w:start w:val="8"/>
      <w:numFmt w:val="decimal"/>
      <w:lvlText w:val="%1"/>
      <w:lvlJc w:val="left"/>
      <w:pPr>
        <w:ind w:left="105" w:hanging="37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5" w:hanging="377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2" w:hanging="425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0B"/>
    <w:rsid w:val="00067F11"/>
    <w:rsid w:val="00314A13"/>
    <w:rsid w:val="005B2ABF"/>
    <w:rsid w:val="009F3F12"/>
    <w:rsid w:val="00AF786C"/>
    <w:rsid w:val="00B009A6"/>
    <w:rsid w:val="00DE426C"/>
    <w:rsid w:val="00E32D8A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07A0D40"/>
  <w15:docId w15:val="{CD056DDA-D987-49C6-B6E7-3B09B10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93"/>
      <w:ind w:lef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2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2D8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2D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2D8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41-2009_Edital_locação de impressoaras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41-2009_Edital_locação de impressoaras</dc:title>
  <dc:creator>licita</dc:creator>
  <cp:lastModifiedBy>SEBRAE</cp:lastModifiedBy>
  <cp:revision>2</cp:revision>
  <dcterms:created xsi:type="dcterms:W3CDTF">2020-09-10T14:29:00Z</dcterms:created>
  <dcterms:modified xsi:type="dcterms:W3CDTF">2020-09-10T14:29:00Z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2020-09-03T00:00:00Z</vt:filetime>
  </property>
</Properties>
</file>